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354"/>
      </w:tblGrid>
      <w:tr w:rsidR="00DC07B4" w:rsidRPr="009E198D" w:rsidTr="00DC07B4">
        <w:tc>
          <w:tcPr>
            <w:tcW w:w="9354" w:type="dxa"/>
          </w:tcPr>
          <w:p w:rsidR="00DC07B4" w:rsidRPr="00DC07B4" w:rsidRDefault="00DC07B4" w:rsidP="00157F2F">
            <w:pPr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3D4F9E">
              <w:rPr>
                <w:b/>
                <w:bCs/>
                <w:sz w:val="32"/>
                <w:szCs w:val="32"/>
                <w:lang w:eastAsia="en-US"/>
              </w:rPr>
              <w:t xml:space="preserve">                            СТАРИЦКОГО ОКРУГА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DC07B4" w:rsidRPr="009E198D" w:rsidTr="004E5E7A">
        <w:tc>
          <w:tcPr>
            <w:tcW w:w="3427" w:type="dxa"/>
            <w:vAlign w:val="bottom"/>
          </w:tcPr>
          <w:p w:rsidR="00DC07B4" w:rsidRPr="009E198D" w:rsidRDefault="0036503A" w:rsidP="004E5E7A">
            <w:pPr>
              <w:jc w:val="center"/>
              <w:rPr>
                <w:sz w:val="28"/>
                <w:szCs w:val="28"/>
                <w:lang w:eastAsia="en-US"/>
              </w:rPr>
            </w:pPr>
            <w:r w:rsidRPr="0036503A">
              <w:rPr>
                <w:sz w:val="28"/>
                <w:szCs w:val="28"/>
                <w:lang w:eastAsia="en-US"/>
              </w:rPr>
              <w:t>21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DC07B4" w:rsidRPr="003D4F9E" w:rsidRDefault="0036503A" w:rsidP="00AF53E4">
            <w:pPr>
              <w:jc w:val="center"/>
              <w:rPr>
                <w:sz w:val="28"/>
                <w:szCs w:val="28"/>
                <w:lang w:eastAsia="en-US"/>
              </w:rPr>
            </w:pPr>
            <w:r w:rsidRPr="0036503A">
              <w:rPr>
                <w:sz w:val="28"/>
                <w:szCs w:val="28"/>
                <w:lang w:eastAsia="en-US"/>
              </w:rPr>
              <w:t>29</w:t>
            </w:r>
            <w:r w:rsidR="003D4F9E" w:rsidRPr="0036503A">
              <w:rPr>
                <w:sz w:val="28"/>
                <w:szCs w:val="28"/>
                <w:lang w:eastAsia="en-US"/>
              </w:rPr>
              <w:t>/</w:t>
            </w:r>
            <w:r w:rsidRPr="0036503A">
              <w:rPr>
                <w:sz w:val="28"/>
                <w:szCs w:val="28"/>
                <w:lang w:eastAsia="en-US"/>
              </w:rPr>
              <w:t>10</w:t>
            </w:r>
            <w:r w:rsidR="00AF53E4">
              <w:rPr>
                <w:sz w:val="28"/>
                <w:szCs w:val="28"/>
                <w:lang w:eastAsia="en-US"/>
              </w:rPr>
              <w:t>5</w:t>
            </w:r>
            <w:r w:rsidR="003D4F9E" w:rsidRPr="0036503A">
              <w:rPr>
                <w:sz w:val="28"/>
                <w:szCs w:val="28"/>
                <w:lang w:eastAsia="en-US"/>
              </w:rPr>
              <w:t>-</w:t>
            </w:r>
            <w:r w:rsidR="003D4F9E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C07B4" w:rsidRPr="00ED3A57" w:rsidTr="004E5E7A"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DC07B4" w:rsidP="003D4F9E">
            <w:pPr>
              <w:jc w:val="center"/>
              <w:rPr>
                <w:lang w:eastAsia="en-US"/>
              </w:rPr>
            </w:pPr>
            <w:r w:rsidRPr="00C87E75">
              <w:rPr>
                <w:lang w:eastAsia="en-US"/>
              </w:rPr>
              <w:t>г.</w:t>
            </w:r>
            <w:r w:rsidR="003D4F9E">
              <w:rPr>
                <w:lang w:eastAsia="en-US"/>
              </w:rPr>
              <w:t>Старица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DC07B4" w:rsidRPr="00C021A6" w:rsidRDefault="00DC07B4" w:rsidP="00DC07B4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C87E75">
        <w:rPr>
          <w:rFonts w:eastAsia="Calibri"/>
          <w:b/>
          <w:sz w:val="28"/>
          <w:szCs w:val="28"/>
          <w:lang w:eastAsia="en-US"/>
        </w:rPr>
        <w:t> </w:t>
      </w:r>
      <w:r w:rsidRPr="00C021A6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территории </w:t>
      </w:r>
      <w:r w:rsidR="003D4F9E">
        <w:rPr>
          <w:rFonts w:eastAsia="Calibri"/>
          <w:b/>
          <w:sz w:val="28"/>
          <w:szCs w:val="28"/>
          <w:lang w:eastAsia="en-US"/>
        </w:rPr>
        <w:t xml:space="preserve">Старицкого 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="006062CD" w:rsidRPr="003D4F9E">
        <w:rPr>
          <w:rFonts w:eastAsia="Calibri"/>
          <w:b/>
          <w:sz w:val="28"/>
          <w:szCs w:val="28"/>
          <w:lang w:eastAsia="en-US"/>
        </w:rPr>
        <w:t>муниципального</w:t>
      </w:r>
      <w:r w:rsidRPr="003D4F9E">
        <w:rPr>
          <w:rFonts w:eastAsia="Calibri"/>
          <w:b/>
          <w:sz w:val="28"/>
          <w:szCs w:val="28"/>
          <w:lang w:eastAsia="en-US"/>
        </w:rPr>
        <w:t xml:space="preserve"> </w:t>
      </w:r>
      <w:r w:rsidR="00C87E75" w:rsidRPr="003D4F9E">
        <w:rPr>
          <w:rFonts w:eastAsia="Calibri"/>
          <w:b/>
          <w:sz w:val="28"/>
          <w:szCs w:val="28"/>
          <w:lang w:eastAsia="en-US"/>
        </w:rPr>
        <w:t>округа</w:t>
      </w:r>
      <w:r>
        <w:rPr>
          <w:rFonts w:eastAsia="Calibri"/>
          <w:b/>
          <w:sz w:val="28"/>
          <w:szCs w:val="28"/>
          <w:lang w:eastAsia="en-US"/>
        </w:rPr>
        <w:t xml:space="preserve"> (</w:t>
      </w:r>
      <w:r w:rsidR="003D4F9E">
        <w:rPr>
          <w:rFonts w:eastAsia="Calibri"/>
          <w:b/>
          <w:sz w:val="28"/>
          <w:szCs w:val="28"/>
          <w:lang w:eastAsia="en-US"/>
        </w:rPr>
        <w:t xml:space="preserve">Старицкий  </w:t>
      </w:r>
      <w:r>
        <w:rPr>
          <w:rFonts w:eastAsia="Calibri"/>
          <w:b/>
          <w:sz w:val="28"/>
          <w:szCs w:val="28"/>
          <w:lang w:eastAsia="en-US"/>
        </w:rPr>
        <w:t>одномандатный избирательный округ №</w:t>
      </w:r>
      <w:r w:rsidR="003D4F9E">
        <w:rPr>
          <w:rFonts w:eastAsia="Calibri"/>
          <w:b/>
          <w:sz w:val="28"/>
          <w:szCs w:val="28"/>
          <w:lang w:eastAsia="en-US"/>
        </w:rPr>
        <w:t>20</w:t>
      </w:r>
      <w:r>
        <w:rPr>
          <w:rFonts w:eastAsia="Calibri"/>
          <w:b/>
          <w:sz w:val="28"/>
          <w:szCs w:val="28"/>
          <w:lang w:eastAsia="en-US"/>
        </w:rPr>
        <w:t xml:space="preserve">)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 w:rsidR="00C87E75">
        <w:rPr>
          <w:rFonts w:eastAsia="Calibri"/>
          <w:b/>
          <w:sz w:val="28"/>
          <w:szCs w:val="28"/>
          <w:lang w:eastAsia="en-US"/>
        </w:rPr>
        <w:t>восьмого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C87E75">
        <w:rPr>
          <w:rFonts w:eastAsia="Calibri"/>
          <w:b/>
          <w:sz w:val="28"/>
          <w:szCs w:val="28"/>
          <w:lang w:eastAsia="en-US"/>
        </w:rPr>
        <w:t>20 сентября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 w:rsidR="00C87E75">
        <w:rPr>
          <w:rFonts w:eastAsia="Calibri"/>
          <w:b/>
          <w:sz w:val="28"/>
          <w:szCs w:val="28"/>
          <w:lang w:eastAsia="en-US"/>
        </w:rPr>
        <w:t>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C87E75">
        <w:rPr>
          <w:sz w:val="28"/>
          <w:szCs w:val="28"/>
        </w:rPr>
        <w:t>№№</w:t>
      </w:r>
      <w:r w:rsidR="003D4F9E">
        <w:rPr>
          <w:sz w:val="28"/>
          <w:szCs w:val="28"/>
        </w:rPr>
        <w:t>766-790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>
        <w:rPr>
          <w:sz w:val="28"/>
          <w:szCs w:val="28"/>
        </w:rPr>
        <w:t xml:space="preserve"> </w:t>
      </w:r>
      <w:r w:rsidR="00CB6863">
        <w:rPr>
          <w:sz w:val="28"/>
          <w:szCs w:val="28"/>
        </w:rPr>
        <w:t xml:space="preserve">Старицкого округа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5475AC">
        <w:rPr>
          <w:sz w:val="28"/>
          <w:szCs w:val="28"/>
        </w:rPr>
        <w:t xml:space="preserve">комиссии </w:t>
      </w:r>
      <w:r w:rsidR="00CB6863">
        <w:rPr>
          <w:sz w:val="28"/>
          <w:szCs w:val="28"/>
        </w:rPr>
        <w:t>Старицкого</w:t>
      </w:r>
      <w:r w:rsidR="006062CD">
        <w:rPr>
          <w:sz w:val="28"/>
          <w:szCs w:val="28"/>
        </w:rPr>
        <w:t xml:space="preserve"> округа</w:t>
      </w:r>
      <w:r w:rsidRPr="004B091D">
        <w:rPr>
          <w:w w:val="114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итогах голосования на территории </w:t>
      </w:r>
      <w:r w:rsidR="00CB6863" w:rsidRPr="00CB6863">
        <w:rPr>
          <w:rFonts w:eastAsia="Calibri"/>
          <w:b/>
          <w:sz w:val="28"/>
          <w:szCs w:val="28"/>
          <w:lang w:eastAsia="en-US"/>
        </w:rPr>
        <w:t>Старицкого</w:t>
      </w:r>
      <w:r w:rsidRPr="005475AC">
        <w:rPr>
          <w:sz w:val="28"/>
          <w:szCs w:val="28"/>
        </w:rPr>
        <w:t xml:space="preserve"> </w:t>
      </w:r>
      <w:r w:rsidR="006062CD" w:rsidRPr="00CB6863">
        <w:rPr>
          <w:rFonts w:eastAsia="Calibri"/>
          <w:sz w:val="28"/>
          <w:szCs w:val="28"/>
          <w:lang w:eastAsia="en-US"/>
        </w:rPr>
        <w:t>муниципального округа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Pr="00000738">
        <w:rPr>
          <w:rFonts w:eastAsia="Calibri"/>
          <w:sz w:val="28"/>
          <w:szCs w:val="28"/>
          <w:lang w:eastAsia="en-US"/>
        </w:rPr>
        <w:t>(</w:t>
      </w:r>
      <w:r w:rsidR="00CB6863">
        <w:rPr>
          <w:rFonts w:eastAsia="Calibri"/>
          <w:sz w:val="28"/>
          <w:szCs w:val="28"/>
          <w:lang w:eastAsia="en-US"/>
        </w:rPr>
        <w:t xml:space="preserve">Старицкий </w:t>
      </w:r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 w:rsidR="007C04B5">
        <w:rPr>
          <w:rFonts w:eastAsia="Calibri"/>
          <w:sz w:val="28"/>
          <w:szCs w:val="28"/>
          <w:lang w:eastAsia="en-US"/>
        </w:rPr>
        <w:t> </w:t>
      </w:r>
      <w:r w:rsidR="00CB6863">
        <w:rPr>
          <w:rFonts w:eastAsia="Calibri"/>
          <w:sz w:val="28"/>
          <w:szCs w:val="28"/>
          <w:lang w:eastAsia="en-US"/>
        </w:rPr>
        <w:t>20</w:t>
      </w:r>
      <w:r w:rsidRPr="0000073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bookmarkStart w:id="0" w:name="_GoBack"/>
      <w:bookmarkEnd w:id="0"/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012023">
        <w:rPr>
          <w:sz w:val="28"/>
          <w:szCs w:val="28"/>
        </w:rPr>
        <w:t>Старицкого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/>
      </w:tblPr>
      <w:tblGrid>
        <w:gridCol w:w="5499"/>
        <w:gridCol w:w="338"/>
        <w:gridCol w:w="567"/>
        <w:gridCol w:w="236"/>
        <w:gridCol w:w="2741"/>
      </w:tblGrid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012023">
              <w:rPr>
                <w:sz w:val="28"/>
                <w:szCs w:val="28"/>
              </w:rPr>
              <w:t xml:space="preserve"> Старицкого </w:t>
            </w:r>
            <w:r w:rsidRPr="00012023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012023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С.В.Марченко </w:t>
            </w:r>
          </w:p>
        </w:tc>
      </w:tr>
      <w:tr w:rsidR="00C87E75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012023">
              <w:rPr>
                <w:sz w:val="28"/>
                <w:szCs w:val="28"/>
              </w:rPr>
              <w:t xml:space="preserve">Старицкого </w:t>
            </w:r>
            <w:r w:rsidRPr="00012023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012023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Т.В.Мартюгина</w:t>
            </w:r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B5F" w:rsidRDefault="00721B5F" w:rsidP="00DC07B4">
      <w:r>
        <w:separator/>
      </w:r>
    </w:p>
  </w:endnote>
  <w:endnote w:type="continuationSeparator" w:id="0">
    <w:p w:rsidR="00721B5F" w:rsidRDefault="00721B5F" w:rsidP="00DC0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B5F" w:rsidRDefault="00721B5F" w:rsidP="00DC07B4">
      <w:r>
        <w:separator/>
      </w:r>
    </w:p>
  </w:footnote>
  <w:footnote w:type="continuationSeparator" w:id="0">
    <w:p w:rsidR="00721B5F" w:rsidRDefault="00721B5F" w:rsidP="00DC07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6069112"/>
      <w:docPartObj>
        <w:docPartGallery w:val="Page Numbers (Top of Page)"/>
        <w:docPartUnique/>
      </w:docPartObj>
    </w:sdtPr>
    <w:sdtContent>
      <w:p w:rsidR="00DC07B4" w:rsidRDefault="00435481">
        <w:pPr>
          <w:pStyle w:val="a4"/>
          <w:jc w:val="center"/>
        </w:pPr>
        <w:r>
          <w:fldChar w:fldCharType="begin"/>
        </w:r>
        <w:r w:rsidR="00DC07B4">
          <w:instrText>PAGE   \* MERGEFORMAT</w:instrText>
        </w:r>
        <w:r>
          <w:fldChar w:fldCharType="separate"/>
        </w:r>
        <w:r w:rsidR="00157F2F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65E8"/>
    <w:rsid w:val="00012023"/>
    <w:rsid w:val="00157F2F"/>
    <w:rsid w:val="00170069"/>
    <w:rsid w:val="002055B6"/>
    <w:rsid w:val="002565E8"/>
    <w:rsid w:val="00276C2D"/>
    <w:rsid w:val="0036503A"/>
    <w:rsid w:val="003D4F9E"/>
    <w:rsid w:val="0041436F"/>
    <w:rsid w:val="00435481"/>
    <w:rsid w:val="004932D5"/>
    <w:rsid w:val="004A10E1"/>
    <w:rsid w:val="00536D37"/>
    <w:rsid w:val="00540A9C"/>
    <w:rsid w:val="005475AC"/>
    <w:rsid w:val="00603B76"/>
    <w:rsid w:val="006062CD"/>
    <w:rsid w:val="0061514D"/>
    <w:rsid w:val="0068078B"/>
    <w:rsid w:val="00690EDA"/>
    <w:rsid w:val="00721B5F"/>
    <w:rsid w:val="00784A70"/>
    <w:rsid w:val="007C04B5"/>
    <w:rsid w:val="007C1890"/>
    <w:rsid w:val="009A061C"/>
    <w:rsid w:val="009B0045"/>
    <w:rsid w:val="00A401B6"/>
    <w:rsid w:val="00A760DE"/>
    <w:rsid w:val="00A918C7"/>
    <w:rsid w:val="00AF53E4"/>
    <w:rsid w:val="00C036D5"/>
    <w:rsid w:val="00C87E75"/>
    <w:rsid w:val="00CA23B6"/>
    <w:rsid w:val="00CB6863"/>
    <w:rsid w:val="00D8443F"/>
    <w:rsid w:val="00DA6D8F"/>
    <w:rsid w:val="00DC07B4"/>
    <w:rsid w:val="00DF1737"/>
    <w:rsid w:val="00EB6CDF"/>
    <w:rsid w:val="00EB7C96"/>
    <w:rsid w:val="00F83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23</cp:revision>
  <cp:lastPrinted>2026-09-21T05:42:00Z</cp:lastPrinted>
  <dcterms:created xsi:type="dcterms:W3CDTF">2021-09-14T08:47:00Z</dcterms:created>
  <dcterms:modified xsi:type="dcterms:W3CDTF">2026-09-21T05:44:00Z</dcterms:modified>
</cp:coreProperties>
</file>