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DE4437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268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5FFB">
        <w:rPr>
          <w:b/>
          <w:sz w:val="28"/>
          <w:szCs w:val="28"/>
        </w:rPr>
        <w:t>Терещатовой Татьяны Аркадьевны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</w:r>
      <w:proofErr w:type="gramStart"/>
      <w:r w:rsidRPr="00154A1E">
        <w:rPr>
          <w:sz w:val="28"/>
          <w:szCs w:val="28"/>
        </w:rPr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B3111D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 xml:space="preserve">   </w:t>
      </w:r>
      <w:r w:rsidR="00994F82">
        <w:rPr>
          <w:sz w:val="28"/>
          <w:szCs w:val="28"/>
        </w:rPr>
        <w:t xml:space="preserve">   </w:t>
      </w:r>
      <w:r w:rsidR="00286286">
        <w:rPr>
          <w:sz w:val="28"/>
          <w:szCs w:val="28"/>
        </w:rPr>
        <w:t xml:space="preserve"> </w:t>
      </w:r>
      <w:r w:rsidR="00041975">
        <w:rPr>
          <w:sz w:val="28"/>
          <w:szCs w:val="28"/>
        </w:rPr>
        <w:t xml:space="preserve"> </w:t>
      </w:r>
      <w:r w:rsidR="000A5FFB">
        <w:rPr>
          <w:sz w:val="28"/>
          <w:szCs w:val="28"/>
        </w:rPr>
        <w:t>Терещатовой Татьяной Аркадьевной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DE4437">
        <w:rPr>
          <w:b/>
          <w:sz w:val="28"/>
          <w:szCs w:val="28"/>
        </w:rPr>
        <w:t>«ЕДИНАЯ РОССИЯ»</w:t>
      </w:r>
      <w:r w:rsidRPr="00DE4437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D975DB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D975DB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D975DB">
        <w:rPr>
          <w:sz w:val="28"/>
          <w:szCs w:val="28"/>
        </w:rPr>
        <w:t>268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proofErr w:type="gramEnd"/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D975DB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>на</w:t>
      </w:r>
      <w:proofErr w:type="gramEnd"/>
      <w:r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 xml:space="preserve">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</w:t>
      </w:r>
      <w:proofErr w:type="gramEnd"/>
      <w:r w:rsidRPr="00154A1E">
        <w:rPr>
          <w:sz w:val="28"/>
          <w:szCs w:val="28"/>
        </w:rPr>
        <w:t xml:space="preserve">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0A5FFB">
        <w:rPr>
          <w:sz w:val="28"/>
          <w:szCs w:val="28"/>
        </w:rPr>
        <w:t>Терещатову Татьяну Аркадьевну</w:t>
      </w:r>
      <w:r w:rsidRPr="006F538C">
        <w:rPr>
          <w:sz w:val="28"/>
          <w:szCs w:val="28"/>
        </w:rPr>
        <w:t>,  19</w:t>
      </w:r>
      <w:r w:rsidR="003F5EDF">
        <w:rPr>
          <w:sz w:val="28"/>
          <w:szCs w:val="28"/>
        </w:rPr>
        <w:t>6</w:t>
      </w:r>
      <w:r w:rsidR="000A5FFB">
        <w:rPr>
          <w:sz w:val="28"/>
          <w:szCs w:val="28"/>
        </w:rPr>
        <w:t>9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0A5FFB">
        <w:rPr>
          <w:sz w:val="28"/>
          <w:szCs w:val="28"/>
        </w:rPr>
        <w:t>Мирная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0A5FFB">
        <w:rPr>
          <w:sz w:val="28"/>
          <w:szCs w:val="28"/>
        </w:rPr>
        <w:t>заместителя директора «МБОУ «Емельяновская СОШ»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D975DB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D975DB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D975DB">
        <w:rPr>
          <w:sz w:val="28"/>
          <w:szCs w:val="28"/>
        </w:rPr>
        <w:t xml:space="preserve">36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0A5FFB">
        <w:rPr>
          <w:sz w:val="28"/>
          <w:szCs w:val="28"/>
        </w:rPr>
        <w:t>Терещатовой Татьяне Аркадьевне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09739B"/>
    <w:rsid w:val="000A5FFB"/>
    <w:rsid w:val="00146B8A"/>
    <w:rsid w:val="00154A1E"/>
    <w:rsid w:val="001C638A"/>
    <w:rsid w:val="001D261D"/>
    <w:rsid w:val="0025120D"/>
    <w:rsid w:val="00275ECE"/>
    <w:rsid w:val="00286286"/>
    <w:rsid w:val="002C0F94"/>
    <w:rsid w:val="003F5EDF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920F74"/>
    <w:rsid w:val="00923C9D"/>
    <w:rsid w:val="00994F82"/>
    <w:rsid w:val="00A11AE6"/>
    <w:rsid w:val="00A620B3"/>
    <w:rsid w:val="00AC6121"/>
    <w:rsid w:val="00B3111D"/>
    <w:rsid w:val="00B64BA4"/>
    <w:rsid w:val="00C41817"/>
    <w:rsid w:val="00D5566C"/>
    <w:rsid w:val="00D975DB"/>
    <w:rsid w:val="00DE4437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2017-07-28T13:57:00Z</dcterms:created>
  <dcterms:modified xsi:type="dcterms:W3CDTF">2017-07-28T13:57:00Z</dcterms:modified>
</cp:coreProperties>
</file>