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8C" w:rsidRDefault="00F7368C" w:rsidP="00F7368C">
      <w:pPr>
        <w:pStyle w:val="a4"/>
        <w:jc w:val="center"/>
        <w:rPr>
          <w:sz w:val="28"/>
        </w:rPr>
      </w:pPr>
      <w:r>
        <w:rPr>
          <w:sz w:val="28"/>
        </w:rPr>
        <w:t>День студента в Старицком колледже.</w:t>
      </w:r>
    </w:p>
    <w:p w:rsidR="00951C93" w:rsidRDefault="00951C93" w:rsidP="00F7368C">
      <w:pPr>
        <w:pStyle w:val="a4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0425" cy="4456363"/>
            <wp:effectExtent l="19050" t="0" r="3175" b="0"/>
            <wp:docPr id="1" name="Рисунок 1" descr="C:\Users\Пользователь\Desktop\23 января педколледж\share-photo-38804504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3 января педколледж\share-photo-38804504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B3" w:rsidRPr="00610B5B" w:rsidRDefault="00610B5B" w:rsidP="00610B5B">
      <w:pPr>
        <w:pStyle w:val="a4"/>
        <w:jc w:val="both"/>
        <w:rPr>
          <w:sz w:val="28"/>
        </w:rPr>
      </w:pPr>
      <w:r w:rsidRPr="00610B5B">
        <w:rPr>
          <w:sz w:val="28"/>
        </w:rPr>
        <w:t xml:space="preserve">Председатель </w:t>
      </w:r>
      <w:r w:rsidR="00D4454D">
        <w:rPr>
          <w:sz w:val="28"/>
        </w:rPr>
        <w:t xml:space="preserve">территориальной избирательной комиссии </w:t>
      </w:r>
      <w:r w:rsidRPr="00610B5B">
        <w:rPr>
          <w:sz w:val="28"/>
        </w:rPr>
        <w:t xml:space="preserve"> Старицкого района  Светлана Марченко совместно </w:t>
      </w:r>
      <w:r w:rsidR="00D4454D">
        <w:rPr>
          <w:sz w:val="28"/>
        </w:rPr>
        <w:t xml:space="preserve">с </w:t>
      </w:r>
      <w:r w:rsidRPr="00610B5B">
        <w:rPr>
          <w:color w:val="000000"/>
          <w:sz w:val="28"/>
          <w:shd w:val="clear" w:color="auto" w:fill="FFFFFF"/>
        </w:rPr>
        <w:t>муниципальным координатором проекта «Навигаторы детства»</w:t>
      </w:r>
      <w:r w:rsidRPr="00610B5B">
        <w:rPr>
          <w:sz w:val="28"/>
        </w:rPr>
        <w:t xml:space="preserve"> </w:t>
      </w:r>
      <w:r w:rsidRPr="00610B5B">
        <w:rPr>
          <w:color w:val="000000"/>
          <w:sz w:val="28"/>
          <w:shd w:val="clear" w:color="auto" w:fill="FFFFFF"/>
        </w:rPr>
        <w:t>Бабае</w:t>
      </w:r>
      <w:r>
        <w:rPr>
          <w:color w:val="000000"/>
          <w:sz w:val="28"/>
          <w:shd w:val="clear" w:color="auto" w:fill="FFFFFF"/>
        </w:rPr>
        <w:t>в</w:t>
      </w:r>
      <w:r w:rsidRPr="00610B5B">
        <w:rPr>
          <w:color w:val="000000"/>
          <w:sz w:val="28"/>
          <w:shd w:val="clear" w:color="auto" w:fill="FFFFFF"/>
        </w:rPr>
        <w:t xml:space="preserve">ой  Натальей, провели </w:t>
      </w:r>
      <w:r w:rsidRPr="00610B5B">
        <w:rPr>
          <w:sz w:val="28"/>
        </w:rPr>
        <w:t xml:space="preserve"> в Старицком колледже  интеллектуальную   игру, посвящённую Дню студента.</w:t>
      </w:r>
    </w:p>
    <w:p w:rsidR="00610B5B" w:rsidRPr="00610B5B" w:rsidRDefault="00610B5B" w:rsidP="00610B5B">
      <w:pPr>
        <w:pStyle w:val="a4"/>
        <w:jc w:val="both"/>
        <w:rPr>
          <w:rFonts w:eastAsia="Times New Roman"/>
          <w:color w:val="14142C"/>
          <w:sz w:val="28"/>
          <w:lang w:eastAsia="ru-RU"/>
        </w:rPr>
      </w:pPr>
      <w:r w:rsidRPr="00610B5B">
        <w:rPr>
          <w:rFonts w:eastAsia="Times New Roman"/>
          <w:color w:val="14142C"/>
          <w:sz w:val="28"/>
          <w:lang w:eastAsia="ru-RU"/>
        </w:rPr>
        <w:t>Игра состояла из пяти раундов, в каждом из которых ребятам необходимо было ответить на ряд различных вопросов.</w:t>
      </w:r>
    </w:p>
    <w:p w:rsidR="00610B5B" w:rsidRPr="00610B5B" w:rsidRDefault="00610B5B" w:rsidP="00610B5B">
      <w:pPr>
        <w:pStyle w:val="a4"/>
        <w:jc w:val="both"/>
        <w:rPr>
          <w:sz w:val="28"/>
        </w:rPr>
      </w:pPr>
      <w:r w:rsidRPr="00610B5B">
        <w:rPr>
          <w:color w:val="14142C"/>
          <w:sz w:val="28"/>
          <w:shd w:val="clear" w:color="auto" w:fill="FFFFFF"/>
        </w:rPr>
        <w:t>Участники игры с удовольствием и интересом выполняли предложенные задания, проявляли свои способности к логическому мышлению и работе в команде.</w:t>
      </w:r>
      <w:r>
        <w:rPr>
          <w:color w:val="14142C"/>
          <w:sz w:val="28"/>
          <w:shd w:val="clear" w:color="auto" w:fill="FFFFFF"/>
        </w:rPr>
        <w:t xml:space="preserve"> Светлана Марченко рассказала о предстоящей выборной кампании 2026 года и пригласила молодых избирателей в ЕДГ 20 сентября сделать свой выбор.</w:t>
      </w:r>
    </w:p>
    <w:sectPr w:rsidR="00610B5B" w:rsidRPr="00610B5B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B5B"/>
    <w:rsid w:val="00021DC5"/>
    <w:rsid w:val="003239BE"/>
    <w:rsid w:val="00610B5B"/>
    <w:rsid w:val="00951C93"/>
    <w:rsid w:val="00953DC2"/>
    <w:rsid w:val="00C04EB3"/>
    <w:rsid w:val="00D4454D"/>
    <w:rsid w:val="00F7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B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No Spacing"/>
    <w:uiPriority w:val="1"/>
    <w:qFormat/>
    <w:rsid w:val="00610B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1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2026-01-26T07:46:00Z</dcterms:created>
  <dcterms:modified xsi:type="dcterms:W3CDTF">2026-05-29T07:52:00Z</dcterms:modified>
</cp:coreProperties>
</file>